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5539"/>
        <w:gridCol w:w="5539"/>
      </w:tblGrid>
      <w:tr w:rsidR="00322395" w:rsidTr="00322395">
        <w:trPr>
          <w:trHeight w:val="1487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bookmarkStart w:id="0" w:name="_GoBack"/>
            <w:bookmarkEnd w:id="0"/>
            <w:proofErr w:type="spellStart"/>
            <w:r w:rsidRPr="00322395">
              <w:rPr>
                <w:rFonts w:ascii="Book Antiqua" w:hAnsi="Book Antiqua"/>
                <w:sz w:val="28"/>
              </w:rPr>
              <w:t>Горан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Вучковић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      </w:t>
            </w:r>
          </w:p>
        </w:tc>
        <w:tc>
          <w:tcPr>
            <w:tcW w:w="5539" w:type="dxa"/>
          </w:tcPr>
          <w:p w:rsid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>
              <w:rPr>
                <w:rFonts w:ascii="Book Antiqua" w:hAnsi="Book Antiqua"/>
                <w:sz w:val="28"/>
              </w:rPr>
              <w:t>Возач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у </w:t>
            </w:r>
            <w:proofErr w:type="spellStart"/>
            <w:r>
              <w:rPr>
                <w:rFonts w:ascii="Book Antiqua" w:hAnsi="Book Antiqua"/>
                <w:sz w:val="28"/>
              </w:rPr>
              <w:t>санитетском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</w:rPr>
              <w:t>превозу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–</w:t>
            </w:r>
          </w:p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proofErr w:type="gramStart"/>
            <w:r w:rsidRPr="00322395">
              <w:rPr>
                <w:rFonts w:ascii="Book Antiqua" w:hAnsi="Book Antiqua"/>
                <w:sz w:val="28"/>
              </w:rPr>
              <w:t>шеф</w:t>
            </w:r>
            <w:proofErr w:type="spellEnd"/>
            <w:proofErr w:type="gram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возача</w:t>
            </w:r>
            <w:proofErr w:type="spellEnd"/>
          </w:p>
        </w:tc>
      </w:tr>
      <w:tr w:rsidR="00322395" w:rsidTr="00322395">
        <w:trPr>
          <w:trHeight w:val="1382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sz w:val="28"/>
              </w:rPr>
              <w:t>Бобан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Јовановић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    </w:t>
            </w:r>
          </w:p>
        </w:tc>
        <w:tc>
          <w:tcPr>
            <w:tcW w:w="5539" w:type="dxa"/>
          </w:tcPr>
          <w:p w:rsidR="00322395" w:rsidRPr="00322395" w:rsidRDefault="00322395" w:rsidP="00322395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Возач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санитетском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превозу</w:t>
            </w:r>
            <w:proofErr w:type="spellEnd"/>
          </w:p>
        </w:tc>
      </w:tr>
      <w:tr w:rsidR="00322395" w:rsidTr="00322395">
        <w:trPr>
          <w:trHeight w:val="1382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sz w:val="28"/>
              </w:rPr>
              <w:t>Иван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Тошиновић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   </w:t>
            </w:r>
          </w:p>
        </w:tc>
        <w:tc>
          <w:tcPr>
            <w:tcW w:w="5539" w:type="dxa"/>
          </w:tcPr>
          <w:p w:rsidR="00322395" w:rsidRPr="00322395" w:rsidRDefault="00322395" w:rsidP="00322395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Возач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санитетском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превозу</w:t>
            </w:r>
            <w:proofErr w:type="spellEnd"/>
          </w:p>
        </w:tc>
      </w:tr>
      <w:tr w:rsidR="00322395" w:rsidTr="00322395">
        <w:trPr>
          <w:trHeight w:val="1306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sz w:val="28"/>
              </w:rPr>
              <w:t>Марко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Банковић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    </w:t>
            </w:r>
          </w:p>
        </w:tc>
        <w:tc>
          <w:tcPr>
            <w:tcW w:w="5539" w:type="dxa"/>
          </w:tcPr>
          <w:p w:rsidR="00322395" w:rsidRPr="00322395" w:rsidRDefault="00322395" w:rsidP="00322395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Возач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санитетском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превозу</w:t>
            </w:r>
            <w:proofErr w:type="spellEnd"/>
          </w:p>
        </w:tc>
      </w:tr>
      <w:tr w:rsidR="00322395" w:rsidTr="00322395">
        <w:trPr>
          <w:trHeight w:val="1306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sz w:val="28"/>
              </w:rPr>
              <w:t>Зоран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sz w:val="28"/>
              </w:rPr>
              <w:t>Станковић</w:t>
            </w:r>
            <w:proofErr w:type="spellEnd"/>
            <w:r w:rsidRPr="00322395">
              <w:rPr>
                <w:rFonts w:ascii="Book Antiqua" w:hAnsi="Book Antiqua"/>
                <w:sz w:val="28"/>
              </w:rPr>
              <w:t>   </w:t>
            </w:r>
          </w:p>
        </w:tc>
        <w:tc>
          <w:tcPr>
            <w:tcW w:w="5539" w:type="dxa"/>
          </w:tcPr>
          <w:p w:rsidR="00322395" w:rsidRPr="00322395" w:rsidRDefault="00322395" w:rsidP="00322395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Возач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санитетском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превозу</w:t>
            </w:r>
            <w:proofErr w:type="spellEnd"/>
          </w:p>
        </w:tc>
      </w:tr>
      <w:tr w:rsidR="00322395" w:rsidTr="00322395">
        <w:trPr>
          <w:trHeight w:val="1306"/>
        </w:trPr>
        <w:tc>
          <w:tcPr>
            <w:tcW w:w="5539" w:type="dxa"/>
          </w:tcPr>
          <w:p w:rsidR="00322395" w:rsidRPr="00322395" w:rsidRDefault="00322395" w:rsidP="00322395">
            <w:pPr>
              <w:pStyle w:val="Heading5"/>
              <w:outlineLvl w:val="4"/>
              <w:rPr>
                <w:rFonts w:ascii="Book Antiqua" w:hAnsi="Book Antiqua"/>
                <w:sz w:val="28"/>
                <w:lang w:val="sr-Cyrl-RS"/>
              </w:rPr>
            </w:pPr>
            <w:r w:rsidRPr="00322395">
              <w:rPr>
                <w:rFonts w:ascii="Book Antiqua" w:hAnsi="Book Antiqua"/>
                <w:sz w:val="28"/>
                <w:lang w:val="sr-Cyrl-RS"/>
              </w:rPr>
              <w:t>Немања Мирковић</w:t>
            </w:r>
          </w:p>
        </w:tc>
        <w:tc>
          <w:tcPr>
            <w:tcW w:w="5539" w:type="dxa"/>
          </w:tcPr>
          <w:p w:rsidR="00322395" w:rsidRPr="00322395" w:rsidRDefault="00322395" w:rsidP="00322395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Возач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санитетском</w:t>
            </w:r>
            <w:proofErr w:type="spellEnd"/>
            <w:r w:rsidRPr="00322395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22395">
              <w:rPr>
                <w:rFonts w:ascii="Book Antiqua" w:hAnsi="Book Antiqua"/>
                <w:b/>
                <w:sz w:val="28"/>
              </w:rPr>
              <w:t>превозу</w:t>
            </w:r>
            <w:proofErr w:type="spellEnd"/>
          </w:p>
        </w:tc>
      </w:tr>
    </w:tbl>
    <w:p w:rsidR="00A05AAA" w:rsidRPr="00322395" w:rsidRDefault="00A05AAA" w:rsidP="00A05AAA">
      <w:pPr>
        <w:jc w:val="center"/>
        <w:rPr>
          <w:lang w:val="sr-Cyrl-RS"/>
        </w:rPr>
      </w:pPr>
    </w:p>
    <w:sectPr w:rsidR="00A05AAA" w:rsidRPr="00322395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16C4E"/>
    <w:rsid w:val="001F28B0"/>
    <w:rsid w:val="002432FB"/>
    <w:rsid w:val="00322395"/>
    <w:rsid w:val="00400DC8"/>
    <w:rsid w:val="00441C3D"/>
    <w:rsid w:val="005B0C74"/>
    <w:rsid w:val="00600B2B"/>
    <w:rsid w:val="00616996"/>
    <w:rsid w:val="0076642B"/>
    <w:rsid w:val="007D1696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2024-10-14T08:45:00Z</dcterms:created>
  <dcterms:modified xsi:type="dcterms:W3CDTF">2024-10-14T08:45:00Z</dcterms:modified>
</cp:coreProperties>
</file>